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CDCE" w14:textId="772BCB29" w:rsidR="00E61CBA" w:rsidRPr="00000FC4" w:rsidRDefault="00000FC4" w:rsidP="00000FC4">
      <w:pPr>
        <w:jc w:val="center"/>
        <w:rPr>
          <w:sz w:val="40"/>
          <w:szCs w:val="40"/>
        </w:rPr>
      </w:pPr>
      <w:r w:rsidRPr="00000FC4">
        <w:rPr>
          <w:rFonts w:hint="eastAsia"/>
          <w:sz w:val="40"/>
          <w:szCs w:val="40"/>
        </w:rPr>
        <w:t>休</w:t>
      </w:r>
      <w:r w:rsidR="00C85714">
        <w:rPr>
          <w:rFonts w:hint="eastAsia"/>
          <w:sz w:val="40"/>
          <w:szCs w:val="40"/>
        </w:rPr>
        <w:t xml:space="preserve">　</w:t>
      </w:r>
      <w:r w:rsidRPr="00000FC4">
        <w:rPr>
          <w:rFonts w:hint="eastAsia"/>
          <w:sz w:val="40"/>
          <w:szCs w:val="40"/>
        </w:rPr>
        <w:t>会</w:t>
      </w:r>
      <w:r w:rsidR="00C85714">
        <w:rPr>
          <w:rFonts w:hint="eastAsia"/>
          <w:sz w:val="40"/>
          <w:szCs w:val="40"/>
        </w:rPr>
        <w:t xml:space="preserve">　</w:t>
      </w:r>
      <w:r w:rsidRPr="00000FC4">
        <w:rPr>
          <w:rFonts w:hint="eastAsia"/>
          <w:sz w:val="40"/>
          <w:szCs w:val="40"/>
        </w:rPr>
        <w:t>届</w:t>
      </w:r>
    </w:p>
    <w:p w14:paraId="72D24C9E" w14:textId="77777777" w:rsidR="00000FC4" w:rsidRDefault="00000FC4"/>
    <w:p w14:paraId="07781E06" w14:textId="77777777" w:rsidR="00000FC4" w:rsidRDefault="00000FC4">
      <w:r>
        <w:rPr>
          <w:rFonts w:hint="eastAsia"/>
        </w:rPr>
        <w:t>特定非営利活動法人</w:t>
      </w:r>
    </w:p>
    <w:p w14:paraId="0255C935" w14:textId="08D250F3" w:rsidR="00000FC4" w:rsidRDefault="00000FC4">
      <w:r>
        <w:rPr>
          <w:rFonts w:hint="eastAsia"/>
        </w:rPr>
        <w:t>コミュニティ・カウンセリング・センター</w:t>
      </w:r>
    </w:p>
    <w:p w14:paraId="06FA080C" w14:textId="005456E2" w:rsidR="00000FC4" w:rsidRDefault="00000FC4">
      <w:r>
        <w:rPr>
          <w:rFonts w:hint="eastAsia"/>
        </w:rPr>
        <w:t>理事長　中村富美子　様</w:t>
      </w:r>
    </w:p>
    <w:p w14:paraId="3E95CD08" w14:textId="0736557A" w:rsidR="00000FC4" w:rsidRDefault="00000FC4" w:rsidP="00000FC4">
      <w:pPr>
        <w:jc w:val="right"/>
      </w:pPr>
      <w:r>
        <w:rPr>
          <w:rFonts w:hint="eastAsia"/>
        </w:rPr>
        <w:t>年　　　月　　　日</w:t>
      </w:r>
      <w:r w:rsidR="00641F5D">
        <w:rPr>
          <w:rFonts w:hint="eastAsia"/>
        </w:rPr>
        <w:t>提出</w:t>
      </w:r>
    </w:p>
    <w:p w14:paraId="43C27A0E" w14:textId="31D50D47" w:rsidR="00000FC4" w:rsidRDefault="00000FC4"/>
    <w:p w14:paraId="556B3176" w14:textId="77777777" w:rsidR="00000FC4" w:rsidRDefault="00000FC4"/>
    <w:p w14:paraId="7756525C" w14:textId="780F5A3C" w:rsidR="00000FC4" w:rsidRDefault="00000FC4" w:rsidP="00000FC4">
      <w:pPr>
        <w:jc w:val="center"/>
      </w:pPr>
      <w:r>
        <w:rPr>
          <w:rFonts w:hint="eastAsia"/>
        </w:rPr>
        <w:t>このたび、ファシリテーターの活動を</w:t>
      </w:r>
      <w:r w:rsidR="00C249F9">
        <w:rPr>
          <w:rFonts w:hint="eastAsia"/>
        </w:rPr>
        <w:t>休止</w:t>
      </w:r>
      <w:r>
        <w:rPr>
          <w:rFonts w:hint="eastAsia"/>
        </w:rPr>
        <w:t>いたしたく、ここにお届けいたします</w:t>
      </w:r>
      <w:r w:rsidR="0056760A">
        <w:rPr>
          <w:rFonts w:hint="eastAsia"/>
        </w:rPr>
        <w:t>。</w:t>
      </w:r>
    </w:p>
    <w:p w14:paraId="7CF32261" w14:textId="112A616F" w:rsidR="0056760A" w:rsidRDefault="0056760A" w:rsidP="0056760A">
      <w:pPr>
        <w:jc w:val="left"/>
      </w:pPr>
    </w:p>
    <w:p w14:paraId="21E88E62" w14:textId="77777777" w:rsidR="00440738" w:rsidRDefault="00440738" w:rsidP="0056760A">
      <w:pPr>
        <w:jc w:val="left"/>
      </w:pPr>
    </w:p>
    <w:p w14:paraId="720A49EA" w14:textId="39182C7C" w:rsidR="0056760A" w:rsidRPr="0056760A" w:rsidRDefault="0056760A" w:rsidP="00C85714">
      <w:pPr>
        <w:ind w:firstLineChars="700" w:firstLine="1470"/>
        <w:jc w:val="left"/>
        <w:rPr>
          <w:u w:val="single"/>
        </w:rPr>
      </w:pPr>
      <w:r w:rsidRPr="0056760A">
        <w:rPr>
          <w:rFonts w:hint="eastAsia"/>
          <w:u w:val="single"/>
        </w:rPr>
        <w:t>氏</w:t>
      </w:r>
      <w:r w:rsidRPr="0056760A">
        <w:rPr>
          <w:u w:val="single"/>
        </w:rPr>
        <w:t xml:space="preserve">  </w:t>
      </w:r>
      <w:r w:rsidRPr="0056760A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80370F6" w14:textId="77116987" w:rsidR="0056760A" w:rsidRDefault="0056760A" w:rsidP="0056760A">
      <w:pPr>
        <w:ind w:firstLineChars="200" w:firstLine="420"/>
        <w:jc w:val="left"/>
      </w:pPr>
      <w:r>
        <w:rPr>
          <w:rFonts w:hint="eastAsia"/>
        </w:rPr>
        <w:t xml:space="preserve"> </w:t>
      </w:r>
      <w:r>
        <w:t xml:space="preserve">                                       </w:t>
      </w:r>
    </w:p>
    <w:p w14:paraId="0257A488" w14:textId="314496BD" w:rsidR="0056760A" w:rsidRPr="0056760A" w:rsidRDefault="0056760A" w:rsidP="00C85714">
      <w:pPr>
        <w:ind w:firstLineChars="700" w:firstLine="1470"/>
        <w:jc w:val="left"/>
        <w:rPr>
          <w:u w:val="single"/>
        </w:rPr>
      </w:pPr>
      <w:r w:rsidRPr="0056760A">
        <w:rPr>
          <w:rFonts w:hint="eastAsia"/>
          <w:u w:val="single"/>
        </w:rPr>
        <w:t>期番号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AE967CF" w14:textId="6CD0CA17" w:rsidR="0056760A" w:rsidRDefault="0056760A" w:rsidP="0056760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738" w14:paraId="75FA91E6" w14:textId="77777777" w:rsidTr="00440738">
        <w:tc>
          <w:tcPr>
            <w:tcW w:w="8494" w:type="dxa"/>
          </w:tcPr>
          <w:p w14:paraId="543FBF35" w14:textId="5C4782B9" w:rsidR="00440738" w:rsidRDefault="00440738" w:rsidP="0056760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休会理由</w:t>
            </w:r>
            <w:r w:rsidR="00B44EF9">
              <w:rPr>
                <w:rFonts w:hint="eastAsia"/>
              </w:rPr>
              <w:t xml:space="preserve">　</w:t>
            </w:r>
            <w:r w:rsidR="00B44EF9" w:rsidRPr="00B44EF9">
              <w:rPr>
                <w:rFonts w:hint="eastAsia"/>
                <w:sz w:val="18"/>
                <w:szCs w:val="18"/>
              </w:rPr>
              <w:t>□にチェック、（　）</w:t>
            </w:r>
            <w:r w:rsidR="00B44EF9">
              <w:rPr>
                <w:rFonts w:hint="eastAsia"/>
                <w:sz w:val="18"/>
                <w:szCs w:val="18"/>
              </w:rPr>
              <w:t>に</w:t>
            </w:r>
            <w:r w:rsidR="00B44EF9" w:rsidRPr="00B44EF9">
              <w:rPr>
                <w:rFonts w:hint="eastAsia"/>
                <w:sz w:val="18"/>
                <w:szCs w:val="18"/>
              </w:rPr>
              <w:t>ご記入ください。</w:t>
            </w:r>
          </w:p>
          <w:p w14:paraId="24B8A626" w14:textId="5C489DFD" w:rsidR="00B44EF9" w:rsidRDefault="00B44EF9" w:rsidP="00B44EF9">
            <w:pPr>
              <w:spacing w:beforeLines="50" w:before="180"/>
              <w:ind w:firstLineChars="100" w:firstLine="210"/>
              <w:jc w:val="left"/>
            </w:pPr>
            <w:r>
              <w:rPr>
                <w:rFonts w:hint="eastAsia"/>
              </w:rPr>
              <w:t>□出産・育児</w:t>
            </w:r>
          </w:p>
          <w:p w14:paraId="68E1C9D3" w14:textId="61C34C21" w:rsidR="00B44EF9" w:rsidRDefault="00B44EF9" w:rsidP="00B44EF9">
            <w:pPr>
              <w:spacing w:beforeLines="50" w:before="180"/>
              <w:ind w:firstLineChars="100" w:firstLine="210"/>
              <w:jc w:val="left"/>
            </w:pPr>
            <w:r>
              <w:rPr>
                <w:rFonts w:hint="eastAsia"/>
              </w:rPr>
              <w:t>□介護</w:t>
            </w:r>
          </w:p>
          <w:p w14:paraId="1C4C7804" w14:textId="0EA61065" w:rsidR="00B44EF9" w:rsidRDefault="00B44EF9" w:rsidP="00B44EF9">
            <w:pPr>
              <w:spacing w:beforeLines="50" w:before="180"/>
              <w:ind w:firstLineChars="100" w:firstLine="210"/>
              <w:jc w:val="left"/>
            </w:pPr>
            <w:r>
              <w:rPr>
                <w:rFonts w:hint="eastAsia"/>
              </w:rPr>
              <w:t>□ご自身の病気・けが</w:t>
            </w:r>
          </w:p>
          <w:p w14:paraId="13CFA3EC" w14:textId="045CAEA2" w:rsidR="00B44EF9" w:rsidRDefault="00B44EF9" w:rsidP="00B44EF9">
            <w:pPr>
              <w:spacing w:beforeLines="50" w:before="180"/>
              <w:ind w:firstLineChars="100" w:firstLine="210"/>
              <w:jc w:val="left"/>
            </w:pPr>
            <w:r>
              <w:rPr>
                <w:rFonts w:hint="eastAsia"/>
              </w:rPr>
              <w:t>□ご家族の病気などの看護</w:t>
            </w:r>
          </w:p>
          <w:p w14:paraId="72A42097" w14:textId="2EC5973F" w:rsidR="00B44EF9" w:rsidRDefault="00B44EF9" w:rsidP="00B44EF9">
            <w:pPr>
              <w:spacing w:beforeLines="50" w:before="180"/>
              <w:ind w:firstLineChars="100" w:firstLine="210"/>
              <w:jc w:val="left"/>
            </w:pPr>
            <w:r>
              <w:rPr>
                <w:rFonts w:hint="eastAsia"/>
              </w:rPr>
              <w:t>□転勤・異動</w:t>
            </w:r>
          </w:p>
          <w:p w14:paraId="6D482533" w14:textId="0E2A39E1" w:rsidR="00B44EF9" w:rsidRDefault="00B44EF9" w:rsidP="00B44EF9">
            <w:pPr>
              <w:spacing w:beforeLines="50" w:before="180"/>
              <w:ind w:firstLineChars="100" w:firstLine="210"/>
              <w:jc w:val="left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  <w:p w14:paraId="4179BAA8" w14:textId="6293F706" w:rsidR="00440738" w:rsidRDefault="00C249F9" w:rsidP="00B44EF9">
            <w:pPr>
              <w:spacing w:beforeLines="50" w:before="18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65BB84F" w14:textId="77777777" w:rsidR="00BA513A" w:rsidRDefault="00BA513A" w:rsidP="00BA513A">
      <w:pPr>
        <w:jc w:val="right"/>
      </w:pPr>
    </w:p>
    <w:p w14:paraId="239DD520" w14:textId="77777777" w:rsidR="00BA513A" w:rsidRDefault="00BA513A" w:rsidP="00BA513A">
      <w:pPr>
        <w:jc w:val="right"/>
      </w:pPr>
      <w:r>
        <w:rPr>
          <w:rFonts w:hint="eastAsia"/>
        </w:rPr>
        <w:t xml:space="preserve">【ＣＣＣ記載：受付日　　　年　　月　　日　ＣＣＣ登録番号　　　</w:t>
      </w:r>
      <w:r>
        <w:rPr>
          <w:rFonts w:ascii="ＭＳ 明朝" w:eastAsia="ＭＳ 明朝" w:hAnsi="ＭＳ 明朝" w:cs="ＭＳ 明朝" w:hint="eastAsia"/>
        </w:rPr>
        <w:t xml:space="preserve">‐　</w:t>
      </w:r>
      <w:r>
        <w:rPr>
          <w:rFonts w:hint="eastAsia"/>
        </w:rPr>
        <w:t xml:space="preserve">　】</w:t>
      </w:r>
    </w:p>
    <w:p w14:paraId="7A8B4C9C" w14:textId="7793A194" w:rsidR="0015419F" w:rsidRDefault="0015419F" w:rsidP="00BA513A">
      <w:pPr>
        <w:jc w:val="left"/>
      </w:pPr>
    </w:p>
    <w:p w14:paraId="75AAABDD" w14:textId="2F903C4A" w:rsidR="00BA2E3C" w:rsidRDefault="00BA2E3C" w:rsidP="00BA513A">
      <w:pPr>
        <w:jc w:val="left"/>
      </w:pPr>
    </w:p>
    <w:p w14:paraId="4B65B83A" w14:textId="77777777" w:rsidR="00BA2E3C" w:rsidRDefault="00BA2E3C" w:rsidP="00BA513A">
      <w:pPr>
        <w:jc w:val="left"/>
        <w:rPr>
          <w:rFonts w:hint="eastAsia"/>
        </w:rPr>
      </w:pPr>
      <w:bookmarkStart w:id="0" w:name="_GoBack"/>
      <w:bookmarkEnd w:id="0"/>
    </w:p>
    <w:p w14:paraId="18D07186" w14:textId="77777777" w:rsidR="0015419F" w:rsidRDefault="00BA513A" w:rsidP="00BA513A">
      <w:pPr>
        <w:jc w:val="left"/>
      </w:pPr>
      <w:r>
        <w:rPr>
          <w:rFonts w:hint="eastAsia"/>
        </w:rPr>
        <w:t>＊この制度は、</w:t>
      </w:r>
      <w:r w:rsidR="0015419F">
        <w:rPr>
          <w:rFonts w:hint="eastAsia"/>
        </w:rPr>
        <w:t>2019年度運用開始のため、2018年度以前にさかのぼって利用することは</w:t>
      </w:r>
    </w:p>
    <w:p w14:paraId="09CDC76D" w14:textId="2AFF2237" w:rsidR="0015419F" w:rsidRDefault="0015419F" w:rsidP="00BA513A">
      <w:pPr>
        <w:jc w:val="left"/>
      </w:pPr>
      <w:r>
        <w:rPr>
          <w:rFonts w:hint="eastAsia"/>
        </w:rPr>
        <w:t>できません。また、</w:t>
      </w:r>
      <w:r w:rsidR="00BA513A">
        <w:rPr>
          <w:rFonts w:hint="eastAsia"/>
        </w:rPr>
        <w:t>2017年度以降の年会費をお支払いいただいている方</w:t>
      </w:r>
      <w:r>
        <w:rPr>
          <w:rFonts w:hint="eastAsia"/>
        </w:rPr>
        <w:t>が対象となります。</w:t>
      </w:r>
    </w:p>
    <w:p w14:paraId="16D5B063" w14:textId="5179F863" w:rsidR="00BA513A" w:rsidRDefault="0015419F" w:rsidP="00BA513A">
      <w:pPr>
        <w:jc w:val="left"/>
      </w:pPr>
      <w:r>
        <w:rPr>
          <w:rFonts w:hint="eastAsia"/>
        </w:rPr>
        <w:t>＊CCC受付日より3年を期限とします。以後の延長はCCCまでご連絡ください。</w:t>
      </w:r>
    </w:p>
    <w:sectPr w:rsidR="00BA513A" w:rsidSect="0015419F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64B9" w14:textId="77777777" w:rsidR="00BA513A" w:rsidRDefault="00BA513A" w:rsidP="00BA513A">
      <w:r>
        <w:separator/>
      </w:r>
    </w:p>
  </w:endnote>
  <w:endnote w:type="continuationSeparator" w:id="0">
    <w:p w14:paraId="38C5225F" w14:textId="77777777" w:rsidR="00BA513A" w:rsidRDefault="00BA513A" w:rsidP="00B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F7CD" w14:textId="77777777" w:rsidR="00BA513A" w:rsidRDefault="00BA513A" w:rsidP="00BA513A">
      <w:r>
        <w:separator/>
      </w:r>
    </w:p>
  </w:footnote>
  <w:footnote w:type="continuationSeparator" w:id="0">
    <w:p w14:paraId="7231B25D" w14:textId="77777777" w:rsidR="00BA513A" w:rsidRDefault="00BA513A" w:rsidP="00BA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62"/>
    <w:rsid w:val="00000FC4"/>
    <w:rsid w:val="0015419F"/>
    <w:rsid w:val="003F1A20"/>
    <w:rsid w:val="00440738"/>
    <w:rsid w:val="0056760A"/>
    <w:rsid w:val="00641F5D"/>
    <w:rsid w:val="007F2B02"/>
    <w:rsid w:val="00B44EF9"/>
    <w:rsid w:val="00BA2E3C"/>
    <w:rsid w:val="00BA513A"/>
    <w:rsid w:val="00C249F9"/>
    <w:rsid w:val="00C85714"/>
    <w:rsid w:val="00D01F62"/>
    <w:rsid w:val="00E61CBA"/>
    <w:rsid w:val="00E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7F1D3"/>
  <w15:chartTrackingRefBased/>
  <w15:docId w15:val="{4AF337DD-D5B1-4B43-8EA0-D8375C9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13A"/>
  </w:style>
  <w:style w:type="paragraph" w:styleId="a6">
    <w:name w:val="footer"/>
    <w:basedOn w:val="a"/>
    <w:link w:val="a7"/>
    <w:uiPriority w:val="99"/>
    <w:unhideWhenUsed/>
    <w:rsid w:val="00BA5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直子 三沢</dc:creator>
  <cp:keywords/>
  <dc:description/>
  <cp:lastModifiedBy>直子 三沢</cp:lastModifiedBy>
  <cp:revision>10</cp:revision>
  <cp:lastPrinted>2019-02-26T05:57:00Z</cp:lastPrinted>
  <dcterms:created xsi:type="dcterms:W3CDTF">2019-01-17T00:55:00Z</dcterms:created>
  <dcterms:modified xsi:type="dcterms:W3CDTF">2019-02-26T05:58:00Z</dcterms:modified>
</cp:coreProperties>
</file>